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1E0"/>
      </w:tblPr>
      <w:tblGrid>
        <w:gridCol w:w="2412"/>
        <w:gridCol w:w="4868"/>
        <w:gridCol w:w="2912"/>
      </w:tblGrid>
      <w:tr w:rsidR="003C3633" w:rsidTr="00515A95">
        <w:trPr>
          <w:trHeight w:val="428"/>
        </w:trPr>
        <w:tc>
          <w:tcPr>
            <w:tcW w:w="2412" w:type="dxa"/>
            <w:tcBorders>
              <w:bottom w:val="single" w:sz="4" w:space="0" w:color="auto"/>
            </w:tcBorders>
          </w:tcPr>
          <w:p w:rsidR="003C3633" w:rsidRDefault="003C3633" w:rsidP="003C3633">
            <w:pPr>
              <w:rPr>
                <w:lang w:val="en-US"/>
              </w:rPr>
            </w:pPr>
            <w:r>
              <w:t xml:space="preserve"> </w:t>
            </w:r>
          </w:p>
          <w:p w:rsidR="003C3633" w:rsidRPr="002161C9" w:rsidRDefault="003C3633" w:rsidP="003C3633">
            <w:r>
              <w:t>ООО «</w:t>
            </w:r>
            <w:proofErr w:type="spellStart"/>
            <w:r>
              <w:t>Еврокабель</w:t>
            </w:r>
            <w:proofErr w:type="spellEnd"/>
            <w:r>
              <w:t xml:space="preserve"> </w:t>
            </w:r>
            <w:r>
              <w:rPr>
                <w:lang w:val="en-US"/>
              </w:rPr>
              <w:t>I</w:t>
            </w:r>
            <w:r>
              <w:t>»</w:t>
            </w:r>
          </w:p>
        </w:tc>
        <w:tc>
          <w:tcPr>
            <w:tcW w:w="4868" w:type="dxa"/>
            <w:tcBorders>
              <w:bottom w:val="single" w:sz="4" w:space="0" w:color="auto"/>
            </w:tcBorders>
          </w:tcPr>
          <w:p w:rsidR="003C3633" w:rsidRPr="002161C9" w:rsidRDefault="003C3633" w:rsidP="003C3633">
            <w:pPr>
              <w:jc w:val="center"/>
              <w:rPr>
                <w:b/>
              </w:rPr>
            </w:pPr>
            <w:r w:rsidRPr="002161C9">
              <w:rPr>
                <w:b/>
              </w:rPr>
              <w:t>ТЕХНИЧЕСКИЕ ПАРАМЕТРЫ КАБЕЛЯ</w:t>
            </w:r>
          </w:p>
          <w:p w:rsidR="003C3633" w:rsidRPr="00300543" w:rsidRDefault="003C3633" w:rsidP="00515A95">
            <w:pPr>
              <w:jc w:val="center"/>
            </w:pPr>
            <w:r>
              <w:t>для прокладки в грунт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3C3633" w:rsidRDefault="003C3633" w:rsidP="003C3633">
            <w:r>
              <w:t xml:space="preserve">Конструкция оптического кабеля </w:t>
            </w:r>
          </w:p>
        </w:tc>
      </w:tr>
    </w:tbl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8"/>
      </w:tblGrid>
      <w:tr w:rsidR="00DC6774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513602" w:rsidRDefault="00513602">
            <w:pPr>
              <w:jc w:val="center"/>
            </w:pPr>
          </w:p>
          <w:p w:rsidR="00DC6774" w:rsidRDefault="00DC6774">
            <w:pPr>
              <w:jc w:val="center"/>
            </w:pPr>
            <w:r>
              <w:t xml:space="preserve">Марка кабеля: </w:t>
            </w:r>
            <w:r w:rsidR="007167EF">
              <w:t xml:space="preserve">ОГЦ-4А-2,7 , ОГЦ-8А-2,7 ,  </w:t>
            </w:r>
            <w:r w:rsidR="00D270EA">
              <w:t>О</w:t>
            </w:r>
            <w:r w:rsidR="00066C40">
              <w:t>Г</w:t>
            </w:r>
            <w:r w:rsidR="007D2D4F">
              <w:t>Ц</w:t>
            </w:r>
            <w:r w:rsidR="00066C40">
              <w:t>-</w:t>
            </w:r>
            <w:r w:rsidR="007167EF">
              <w:t>16</w:t>
            </w:r>
            <w:r w:rsidR="003C3633">
              <w:t>А</w:t>
            </w:r>
            <w:r w:rsidR="00066C40">
              <w:t>-</w:t>
            </w:r>
            <w:r w:rsidR="007817B5">
              <w:t>2,7</w:t>
            </w:r>
            <w:r w:rsidR="007167EF">
              <w:t xml:space="preserve"> ,  ОГЦ-24А-2,7</w:t>
            </w:r>
          </w:p>
          <w:p w:rsidR="00513602" w:rsidRPr="00DA5A05" w:rsidRDefault="00513602">
            <w:pPr>
              <w:jc w:val="center"/>
            </w:pPr>
          </w:p>
          <w:p w:rsidR="00DC6774" w:rsidRDefault="00D270EA">
            <w:pPr>
              <w:jc w:val="center"/>
            </w:pPr>
            <w:r>
              <w:t>О</w:t>
            </w:r>
            <w:r w:rsidR="00DC6774">
              <w:t>птически</w:t>
            </w:r>
            <w:r>
              <w:t>й</w:t>
            </w:r>
            <w:r w:rsidR="00DC6774">
              <w:t xml:space="preserve"> модул</w:t>
            </w:r>
            <w:r>
              <w:t>ь</w:t>
            </w:r>
            <w:r w:rsidR="00DC6774">
              <w:t xml:space="preserve">, гидрофобный заполнитель, </w:t>
            </w:r>
            <w:proofErr w:type="spellStart"/>
            <w:r w:rsidR="00DA5A05">
              <w:t>бронепокров</w:t>
            </w:r>
            <w:proofErr w:type="spellEnd"/>
            <w:r w:rsidR="00DA5A05">
              <w:t xml:space="preserve"> из стальной проволоки</w:t>
            </w:r>
            <w:r w:rsidR="00DC6774">
              <w:t>, наружная оболочка</w:t>
            </w:r>
          </w:p>
        </w:tc>
      </w:tr>
    </w:tbl>
    <w:p w:rsidR="00DC6774" w:rsidRDefault="00DC6774"/>
    <w:tbl>
      <w:tblPr>
        <w:tblW w:w="10503" w:type="dxa"/>
        <w:tblLook w:val="0000"/>
      </w:tblPr>
      <w:tblGrid>
        <w:gridCol w:w="5580"/>
        <w:gridCol w:w="4923"/>
      </w:tblGrid>
      <w:tr w:rsidR="00DC6774" w:rsidTr="00515A95">
        <w:trPr>
          <w:trHeight w:val="3999"/>
        </w:trPr>
        <w:tc>
          <w:tcPr>
            <w:tcW w:w="5580" w:type="dxa"/>
          </w:tcPr>
          <w:p w:rsidR="00DC6774" w:rsidRDefault="00513602">
            <w:r>
              <w:object w:dxaOrig="3469" w:dyaOrig="25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4.25pt;height:189.75pt" o:ole="">
                  <v:imagedata r:id="rId5" o:title=""/>
                </v:shape>
                <o:OLEObject Type="Embed" ProgID="CorelDRAW.Graphic.11" ShapeID="_x0000_i1025" DrawAspect="Content" ObjectID="_1787724054" r:id="rId6"/>
              </w:object>
            </w:r>
          </w:p>
        </w:tc>
        <w:tc>
          <w:tcPr>
            <w:tcW w:w="4923" w:type="dxa"/>
          </w:tcPr>
          <w:p w:rsidR="00DC6774" w:rsidRDefault="00DC6774">
            <w:pPr>
              <w:numPr>
                <w:ilvl w:val="0"/>
                <w:numId w:val="1"/>
              </w:numPr>
              <w:jc w:val="both"/>
            </w:pPr>
            <w:r>
              <w:t>Оптический модуль:</w:t>
            </w:r>
          </w:p>
          <w:p w:rsidR="00DC6774" w:rsidRDefault="00DC6774">
            <w:pPr>
              <w:jc w:val="both"/>
            </w:pPr>
            <w:r>
              <w:t xml:space="preserve">            </w:t>
            </w:r>
            <w:r w:rsidR="003C3633">
              <w:t xml:space="preserve">- оптические волокна одномодовые стандартные, соответствующие рекомендации </w:t>
            </w:r>
            <w:r w:rsidR="003C3633">
              <w:rPr>
                <w:lang w:val="en-US"/>
              </w:rPr>
              <w:t>G</w:t>
            </w:r>
            <w:r w:rsidR="00DA5A05">
              <w:t>.652 (</w:t>
            </w:r>
            <w:r w:rsidR="00DA5A05">
              <w:rPr>
                <w:lang w:val="en-US"/>
              </w:rPr>
              <w:t>D</w:t>
            </w:r>
            <w:r w:rsidR="00880A96">
              <w:t>), окрашенные</w:t>
            </w:r>
            <w:r w:rsidR="003C3633">
              <w:t>;</w:t>
            </w:r>
          </w:p>
          <w:p w:rsidR="003C3633" w:rsidRDefault="00DC6774" w:rsidP="003C3633">
            <w:r>
              <w:t xml:space="preserve">     </w:t>
            </w:r>
            <w:r w:rsidR="00880A96">
              <w:t>- гидрофобный заполнитель</w:t>
            </w:r>
            <w:r w:rsidR="003C3633">
              <w:t>;</w:t>
            </w:r>
          </w:p>
          <w:p w:rsidR="00DC6774" w:rsidRPr="00880A96" w:rsidRDefault="003C3633" w:rsidP="00DA5A05">
            <w:r>
              <w:t xml:space="preserve">   </w:t>
            </w:r>
            <w:r w:rsidR="00880A96">
              <w:t xml:space="preserve"> - </w:t>
            </w:r>
            <w:proofErr w:type="spellStart"/>
            <w:r w:rsidR="00880A96">
              <w:t>полибутилентерефталат</w:t>
            </w:r>
            <w:proofErr w:type="spellEnd"/>
            <w:r w:rsidR="00880A96">
              <w:t>;</w:t>
            </w:r>
          </w:p>
          <w:p w:rsidR="00C81E9B" w:rsidRDefault="00DC6774" w:rsidP="00C81E9B">
            <w:pPr>
              <w:jc w:val="both"/>
            </w:pPr>
            <w:r>
              <w:t xml:space="preserve">            </w:t>
            </w:r>
            <w:r w:rsidR="00AB2C12">
              <w:t>Оптический модуль выполнен в в</w:t>
            </w:r>
            <w:r w:rsidR="00DA5A05">
              <w:t>иде трубки из по</w:t>
            </w:r>
            <w:r w:rsidR="00C81E9B">
              <w:t>лиэтилентерефталата;</w:t>
            </w:r>
            <w:r>
              <w:t xml:space="preserve"> </w:t>
            </w:r>
          </w:p>
          <w:p w:rsidR="003C3633" w:rsidRDefault="00DC6774" w:rsidP="00C81E9B">
            <w:pPr>
              <w:jc w:val="both"/>
            </w:pPr>
            <w:r>
              <w:t xml:space="preserve">     </w:t>
            </w:r>
            <w:r w:rsidR="00D270EA">
              <w:t>2</w:t>
            </w:r>
            <w:r>
              <w:t xml:space="preserve">. </w:t>
            </w:r>
            <w:r w:rsidR="003C3633">
              <w:t>Бронепокров:</w:t>
            </w:r>
          </w:p>
          <w:p w:rsidR="003C3633" w:rsidRDefault="00C83681" w:rsidP="003C3633">
            <w:r>
              <w:t xml:space="preserve">    - </w:t>
            </w:r>
            <w:r w:rsidR="00DA5A05">
              <w:t>стальная оцинкованная проволока</w:t>
            </w:r>
            <w:r w:rsidR="003C3633">
              <w:t>;</w:t>
            </w:r>
          </w:p>
          <w:p w:rsidR="003C3633" w:rsidRDefault="003C3633" w:rsidP="003C3633">
            <w:pPr>
              <w:jc w:val="both"/>
            </w:pPr>
            <w:r>
              <w:t xml:space="preserve">    </w:t>
            </w:r>
            <w:r w:rsidR="00DA5A05">
              <w:t>- гидрофобный заполнитель</w:t>
            </w:r>
            <w:r>
              <w:t>;</w:t>
            </w:r>
            <w:r w:rsidR="00DC6774">
              <w:t xml:space="preserve">      </w:t>
            </w:r>
          </w:p>
          <w:p w:rsidR="003C3633" w:rsidRPr="00880A96" w:rsidRDefault="00D270EA" w:rsidP="003C3633">
            <w:pPr>
              <w:jc w:val="both"/>
            </w:pPr>
            <w:r>
              <w:t>3</w:t>
            </w:r>
            <w:r w:rsidR="00DC6774">
              <w:t xml:space="preserve">. </w:t>
            </w:r>
            <w:r w:rsidR="003C3633">
              <w:t>Наружная оболочка из полиэтилена высокой плотности</w:t>
            </w:r>
            <w:r w:rsidR="00B753FA">
              <w:t>.</w:t>
            </w:r>
          </w:p>
        </w:tc>
      </w:tr>
    </w:tbl>
    <w:p w:rsidR="00300543" w:rsidRDefault="00300543" w:rsidP="000B76E7">
      <w:pPr>
        <w:ind w:left="360"/>
      </w:pPr>
      <w:r>
        <w:t xml:space="preserve">   </w:t>
      </w:r>
      <w:r w:rsidR="00066C40">
        <w:t xml:space="preserve">                                                          Технические параметры кабеля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1440"/>
        <w:gridCol w:w="1973"/>
        <w:gridCol w:w="1627"/>
        <w:gridCol w:w="720"/>
        <w:gridCol w:w="1800"/>
      </w:tblGrid>
      <w:tr w:rsidR="00066C40">
        <w:tc>
          <w:tcPr>
            <w:tcW w:w="2808" w:type="dxa"/>
          </w:tcPr>
          <w:p w:rsidR="00066C40" w:rsidRDefault="00066C40" w:rsidP="00066C40">
            <w:r>
              <w:t>Вид воздействия</w:t>
            </w:r>
          </w:p>
        </w:tc>
        <w:tc>
          <w:tcPr>
            <w:tcW w:w="3413" w:type="dxa"/>
            <w:gridSpan w:val="2"/>
          </w:tcPr>
          <w:p w:rsidR="00066C40" w:rsidRDefault="00066C40" w:rsidP="00066C40">
            <w:r>
              <w:t>Документация</w:t>
            </w:r>
          </w:p>
        </w:tc>
        <w:tc>
          <w:tcPr>
            <w:tcW w:w="2347" w:type="dxa"/>
            <w:gridSpan w:val="2"/>
          </w:tcPr>
          <w:p w:rsidR="00066C40" w:rsidRDefault="00066C40" w:rsidP="00066C40">
            <w:r>
              <w:t>Нормируемое значение</w:t>
            </w:r>
          </w:p>
        </w:tc>
        <w:tc>
          <w:tcPr>
            <w:tcW w:w="1800" w:type="dxa"/>
          </w:tcPr>
          <w:p w:rsidR="00066C40" w:rsidRDefault="00066C40" w:rsidP="00066C40">
            <w:r>
              <w:t>Критерии оценки</w:t>
            </w:r>
          </w:p>
        </w:tc>
      </w:tr>
      <w:tr w:rsidR="00066C40">
        <w:tc>
          <w:tcPr>
            <w:tcW w:w="2808" w:type="dxa"/>
          </w:tcPr>
          <w:p w:rsidR="00066C40" w:rsidRDefault="00066C40" w:rsidP="00066C40">
            <w:r>
              <w:t>1. Допустимое растягивающее усилие</w:t>
            </w:r>
          </w:p>
        </w:tc>
        <w:tc>
          <w:tcPr>
            <w:tcW w:w="3413" w:type="dxa"/>
            <w:gridSpan w:val="2"/>
          </w:tcPr>
          <w:p w:rsidR="00066C40" w:rsidRDefault="00066C40" w:rsidP="00066C40">
            <w:r>
              <w:t>ТУ 3587-001-58743450-200</w:t>
            </w:r>
            <w:r w:rsidR="003C3633">
              <w:t>5</w:t>
            </w:r>
          </w:p>
        </w:tc>
        <w:tc>
          <w:tcPr>
            <w:tcW w:w="2347" w:type="dxa"/>
            <w:gridSpan w:val="2"/>
          </w:tcPr>
          <w:p w:rsidR="00066C40" w:rsidRDefault="007817B5" w:rsidP="00066C40">
            <w:r>
              <w:t>2,7</w:t>
            </w:r>
            <w:r w:rsidR="006A19BF">
              <w:t xml:space="preserve"> кН</w:t>
            </w:r>
          </w:p>
        </w:tc>
        <w:tc>
          <w:tcPr>
            <w:tcW w:w="1800" w:type="dxa"/>
          </w:tcPr>
          <w:p w:rsidR="00066C40" w:rsidRDefault="00066C40" w:rsidP="00066C40">
            <w:r>
              <w:sym w:font="Symbol" w:char="F044"/>
            </w:r>
            <w:r>
              <w:sym w:font="Symbol" w:char="F061"/>
            </w:r>
            <w:r>
              <w:t xml:space="preserve"> </w:t>
            </w:r>
            <w:r>
              <w:sym w:font="Symbol" w:char="F0A3"/>
            </w:r>
            <w:r>
              <w:t xml:space="preserve"> 0,03 дБ</w:t>
            </w:r>
          </w:p>
        </w:tc>
      </w:tr>
      <w:tr w:rsidR="00066C40">
        <w:tc>
          <w:tcPr>
            <w:tcW w:w="2808" w:type="dxa"/>
          </w:tcPr>
          <w:p w:rsidR="00066C40" w:rsidRDefault="00066C40" w:rsidP="00066C40">
            <w:r>
              <w:t>2. Допустимое раздавливающее усилие</w:t>
            </w:r>
          </w:p>
        </w:tc>
        <w:tc>
          <w:tcPr>
            <w:tcW w:w="3413" w:type="dxa"/>
            <w:gridSpan w:val="2"/>
          </w:tcPr>
          <w:p w:rsidR="00066C40" w:rsidRDefault="003C3633" w:rsidP="00066C40">
            <w:r>
              <w:t>ТУ 3587-001-58743450-2005</w:t>
            </w:r>
          </w:p>
        </w:tc>
        <w:tc>
          <w:tcPr>
            <w:tcW w:w="2347" w:type="dxa"/>
            <w:gridSpan w:val="2"/>
          </w:tcPr>
          <w:p w:rsidR="00066C40" w:rsidRDefault="00066C40" w:rsidP="00066C40">
            <w:r>
              <w:t>0,</w:t>
            </w:r>
            <w:r w:rsidR="007817B5">
              <w:t>3</w:t>
            </w:r>
            <w:r>
              <w:t xml:space="preserve"> кН/см</w:t>
            </w:r>
          </w:p>
        </w:tc>
        <w:tc>
          <w:tcPr>
            <w:tcW w:w="1800" w:type="dxa"/>
          </w:tcPr>
          <w:p w:rsidR="00066C40" w:rsidRDefault="00066C40" w:rsidP="00066C40">
            <w:r>
              <w:sym w:font="Symbol" w:char="F044"/>
            </w:r>
            <w:r>
              <w:sym w:font="Symbol" w:char="F061"/>
            </w:r>
            <w:r>
              <w:t xml:space="preserve"> </w:t>
            </w:r>
            <w:r>
              <w:sym w:font="Symbol" w:char="F0A3"/>
            </w:r>
            <w:r>
              <w:t xml:space="preserve"> 0,03 дБ</w:t>
            </w:r>
          </w:p>
        </w:tc>
      </w:tr>
      <w:tr w:rsidR="00066C40">
        <w:tc>
          <w:tcPr>
            <w:tcW w:w="2808" w:type="dxa"/>
          </w:tcPr>
          <w:p w:rsidR="00066C40" w:rsidRDefault="00066C40" w:rsidP="00066C40">
            <w:r>
              <w:t>3. Диапазон рабочих температур</w:t>
            </w:r>
          </w:p>
        </w:tc>
        <w:tc>
          <w:tcPr>
            <w:tcW w:w="3413" w:type="dxa"/>
            <w:gridSpan w:val="2"/>
          </w:tcPr>
          <w:p w:rsidR="00066C40" w:rsidRDefault="003C3633" w:rsidP="00066C40">
            <w:r>
              <w:t>ТУ 3587-001-58743450-2005</w:t>
            </w:r>
          </w:p>
        </w:tc>
        <w:tc>
          <w:tcPr>
            <w:tcW w:w="2347" w:type="dxa"/>
            <w:gridSpan w:val="2"/>
          </w:tcPr>
          <w:p w:rsidR="00066C40" w:rsidRDefault="00066C40" w:rsidP="00066C40">
            <w:proofErr w:type="gramStart"/>
            <w:r>
              <w:t>от</w:t>
            </w:r>
            <w:proofErr w:type="gramEnd"/>
            <w:r>
              <w:t xml:space="preserve"> минус 40 </w:t>
            </w:r>
            <w:r>
              <w:rPr>
                <w:vertAlign w:val="superscript"/>
              </w:rPr>
              <w:t>о</w:t>
            </w:r>
            <w:r>
              <w:t xml:space="preserve">С до 50 </w:t>
            </w:r>
            <w:r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1800" w:type="dxa"/>
          </w:tcPr>
          <w:p w:rsidR="00066C40" w:rsidRDefault="00066C40" w:rsidP="00066C40">
            <w:r>
              <w:sym w:font="Symbol" w:char="F044"/>
            </w:r>
            <w:r>
              <w:sym w:font="Symbol" w:char="F061"/>
            </w:r>
            <w:r>
              <w:t xml:space="preserve"> </w:t>
            </w:r>
            <w:r>
              <w:sym w:font="Symbol" w:char="F0A3"/>
            </w:r>
            <w:r>
              <w:t xml:space="preserve"> 0,03 дБ</w:t>
            </w:r>
          </w:p>
        </w:tc>
      </w:tr>
      <w:tr w:rsidR="00066C40">
        <w:tc>
          <w:tcPr>
            <w:tcW w:w="2808" w:type="dxa"/>
          </w:tcPr>
          <w:p w:rsidR="00066C40" w:rsidRDefault="00066C40" w:rsidP="00066C40">
            <w:r>
              <w:t>4. Продольное проникновение воды</w:t>
            </w:r>
          </w:p>
        </w:tc>
        <w:tc>
          <w:tcPr>
            <w:tcW w:w="3413" w:type="dxa"/>
            <w:gridSpan w:val="2"/>
          </w:tcPr>
          <w:p w:rsidR="00066C40" w:rsidRDefault="003C3633" w:rsidP="00066C40">
            <w:r>
              <w:t>ТУ 3587-001-58743450-2005</w:t>
            </w:r>
          </w:p>
        </w:tc>
        <w:tc>
          <w:tcPr>
            <w:tcW w:w="2347" w:type="dxa"/>
            <w:gridSpan w:val="2"/>
          </w:tcPr>
          <w:p w:rsidR="00066C40" w:rsidRDefault="00066C40" w:rsidP="00066C40">
            <w:r>
              <w:t xml:space="preserve">не более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t>3 м</w:t>
              </w:r>
            </w:smartTag>
            <w:r>
              <w:t xml:space="preserve"> за 24 часа</w:t>
            </w:r>
          </w:p>
        </w:tc>
        <w:tc>
          <w:tcPr>
            <w:tcW w:w="1800" w:type="dxa"/>
          </w:tcPr>
          <w:p w:rsidR="00066C40" w:rsidRDefault="00066C40" w:rsidP="00066C40">
            <w:r>
              <w:t>нет проникновения</w:t>
            </w:r>
          </w:p>
        </w:tc>
      </w:tr>
      <w:tr w:rsidR="00066C40" w:rsidTr="00300543">
        <w:tc>
          <w:tcPr>
            <w:tcW w:w="2808" w:type="dxa"/>
          </w:tcPr>
          <w:p w:rsidR="00066C40" w:rsidRDefault="00066C40" w:rsidP="00066C40">
            <w:r>
              <w:t xml:space="preserve">Габаритные размеры  кабеля, </w:t>
            </w:r>
            <w:proofErr w:type="gramStart"/>
            <w:r>
              <w:t>мм</w:t>
            </w:r>
            <w:proofErr w:type="gramEnd"/>
          </w:p>
        </w:tc>
        <w:tc>
          <w:tcPr>
            <w:tcW w:w="1440" w:type="dxa"/>
          </w:tcPr>
          <w:p w:rsidR="00066C40" w:rsidRDefault="00513602" w:rsidP="00066C40">
            <w:r>
              <w:t>6,6</w:t>
            </w:r>
            <w:r w:rsidR="003C3633">
              <w:t xml:space="preserve"> ± 0,4</w:t>
            </w:r>
            <w:r w:rsidR="00943254">
              <w:t xml:space="preserve"> – 7,4±0,4</w:t>
            </w:r>
          </w:p>
        </w:tc>
        <w:tc>
          <w:tcPr>
            <w:tcW w:w="3600" w:type="dxa"/>
            <w:gridSpan w:val="2"/>
          </w:tcPr>
          <w:p w:rsidR="00066C40" w:rsidRDefault="00066C40" w:rsidP="00066C40">
            <w:r>
              <w:t>Условия транспортирования и хранения</w:t>
            </w:r>
          </w:p>
        </w:tc>
        <w:tc>
          <w:tcPr>
            <w:tcW w:w="2520" w:type="dxa"/>
            <w:gridSpan w:val="2"/>
          </w:tcPr>
          <w:p w:rsidR="00066C40" w:rsidRDefault="00066C40" w:rsidP="00066C40">
            <w:r>
              <w:t xml:space="preserve">- 50 оС </w:t>
            </w:r>
            <w:r>
              <w:sym w:font="Symbol" w:char="F0B8"/>
            </w:r>
            <w:r>
              <w:t xml:space="preserve"> 50 оС</w:t>
            </w:r>
          </w:p>
        </w:tc>
      </w:tr>
      <w:tr w:rsidR="00066C40" w:rsidTr="00300543">
        <w:tc>
          <w:tcPr>
            <w:tcW w:w="2808" w:type="dxa"/>
          </w:tcPr>
          <w:p w:rsidR="00066C40" w:rsidRDefault="00066C40" w:rsidP="00066C40">
            <w:r>
              <w:t xml:space="preserve">Масса кабеля, </w:t>
            </w:r>
            <w:proofErr w:type="gramStart"/>
            <w:r>
              <w:t>кг</w:t>
            </w:r>
            <w:proofErr w:type="gramEnd"/>
            <w:r>
              <w:t>/км</w:t>
            </w:r>
            <w:r w:rsidR="003C3633">
              <w:t>, не более</w:t>
            </w:r>
          </w:p>
        </w:tc>
        <w:tc>
          <w:tcPr>
            <w:tcW w:w="1440" w:type="dxa"/>
          </w:tcPr>
          <w:p w:rsidR="00066C40" w:rsidRDefault="00513602" w:rsidP="00066C40">
            <w:r>
              <w:t>63</w:t>
            </w:r>
            <w:r w:rsidR="00066C40">
              <w:t>,0</w:t>
            </w:r>
            <w:r w:rsidR="00943254">
              <w:t xml:space="preserve"> – 73,0</w:t>
            </w:r>
          </w:p>
        </w:tc>
        <w:tc>
          <w:tcPr>
            <w:tcW w:w="3600" w:type="dxa"/>
            <w:gridSpan w:val="2"/>
          </w:tcPr>
          <w:p w:rsidR="00066C40" w:rsidRDefault="00066C40" w:rsidP="00066C40">
            <w:r>
              <w:t>Условия прокладки</w:t>
            </w:r>
          </w:p>
        </w:tc>
        <w:tc>
          <w:tcPr>
            <w:tcW w:w="2520" w:type="dxa"/>
            <w:gridSpan w:val="2"/>
          </w:tcPr>
          <w:p w:rsidR="00066C40" w:rsidRDefault="00066C40" w:rsidP="00066C40">
            <w:r>
              <w:t xml:space="preserve">- 10 оС </w:t>
            </w:r>
            <w:r>
              <w:sym w:font="Symbol" w:char="F0B8"/>
            </w:r>
            <w:r>
              <w:t xml:space="preserve"> 50 оС</w:t>
            </w:r>
          </w:p>
        </w:tc>
      </w:tr>
      <w:tr w:rsidR="00066C40" w:rsidTr="00300543">
        <w:tc>
          <w:tcPr>
            <w:tcW w:w="2808" w:type="dxa"/>
          </w:tcPr>
          <w:p w:rsidR="00066C40" w:rsidRDefault="00066C40" w:rsidP="00066C40">
            <w:r>
              <w:t xml:space="preserve">Строительная длина, </w:t>
            </w:r>
            <w:proofErr w:type="gramStart"/>
            <w:r>
              <w:t>км</w:t>
            </w:r>
            <w:proofErr w:type="gramEnd"/>
          </w:p>
        </w:tc>
        <w:tc>
          <w:tcPr>
            <w:tcW w:w="1440" w:type="dxa"/>
          </w:tcPr>
          <w:p w:rsidR="00066C40" w:rsidRDefault="0010147E" w:rsidP="00066C40">
            <w:r>
              <w:t>4</w:t>
            </w:r>
            <w:r w:rsidR="00066C40">
              <w:t xml:space="preserve">,0 ± 0,1 </w:t>
            </w:r>
          </w:p>
        </w:tc>
        <w:tc>
          <w:tcPr>
            <w:tcW w:w="3600" w:type="dxa"/>
            <w:gridSpan w:val="2"/>
          </w:tcPr>
          <w:p w:rsidR="00066C40" w:rsidRDefault="00066C40" w:rsidP="00066C40">
            <w:r>
              <w:t xml:space="preserve">Минимальный радиус изгиба, </w:t>
            </w:r>
            <w:proofErr w:type="gramStart"/>
            <w:r>
              <w:t>мм</w:t>
            </w:r>
            <w:proofErr w:type="gramEnd"/>
          </w:p>
        </w:tc>
        <w:tc>
          <w:tcPr>
            <w:tcW w:w="2520" w:type="dxa"/>
            <w:gridSpan w:val="2"/>
          </w:tcPr>
          <w:p w:rsidR="00066C40" w:rsidRDefault="00066C40" w:rsidP="00066C40">
            <w:r>
              <w:t>20 наружных диаметров кабеля</w:t>
            </w:r>
          </w:p>
        </w:tc>
      </w:tr>
    </w:tbl>
    <w:p w:rsidR="0010147E" w:rsidRDefault="00300543" w:rsidP="00066C40">
      <w:r>
        <w:t xml:space="preserve">                                                                    </w:t>
      </w:r>
    </w:p>
    <w:p w:rsidR="00AB2C12" w:rsidRDefault="00066C40" w:rsidP="00AB2C12">
      <w:pPr>
        <w:jc w:val="center"/>
      </w:pPr>
      <w:r>
        <w:t>Идентификация оптических волокон</w:t>
      </w:r>
      <w:r w:rsidR="003C3633">
        <w:t>:</w:t>
      </w:r>
    </w:p>
    <w:p w:rsidR="00066C40" w:rsidRDefault="007167EF" w:rsidP="00066C40">
      <w:r>
        <w:t xml:space="preserve">                                                                                4ОВ: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5"/>
        <w:gridCol w:w="1987"/>
        <w:gridCol w:w="1698"/>
        <w:gridCol w:w="2160"/>
        <w:gridCol w:w="1502"/>
      </w:tblGrid>
      <w:tr w:rsidR="00066C40">
        <w:tc>
          <w:tcPr>
            <w:tcW w:w="2255" w:type="dxa"/>
          </w:tcPr>
          <w:p w:rsidR="00066C40" w:rsidRDefault="00066C40" w:rsidP="00066C40">
            <w:r>
              <w:t>Номер оптического модуля</w:t>
            </w:r>
          </w:p>
        </w:tc>
        <w:tc>
          <w:tcPr>
            <w:tcW w:w="1987" w:type="dxa"/>
          </w:tcPr>
          <w:p w:rsidR="00066C40" w:rsidRDefault="00066C40" w:rsidP="00066C40">
            <w:r>
              <w:t>Цвет оптического модуля</w:t>
            </w:r>
          </w:p>
        </w:tc>
        <w:tc>
          <w:tcPr>
            <w:tcW w:w="1698" w:type="dxa"/>
          </w:tcPr>
          <w:p w:rsidR="00066C40" w:rsidRDefault="00066C40" w:rsidP="00066C40">
            <w:r>
              <w:t>Номер оптического волокна</w:t>
            </w:r>
          </w:p>
        </w:tc>
        <w:tc>
          <w:tcPr>
            <w:tcW w:w="2160" w:type="dxa"/>
          </w:tcPr>
          <w:p w:rsidR="00066C40" w:rsidRDefault="00066C40" w:rsidP="00066C40">
            <w:r>
              <w:t>Цвет оптического волокна</w:t>
            </w:r>
          </w:p>
        </w:tc>
        <w:tc>
          <w:tcPr>
            <w:tcW w:w="1502" w:type="dxa"/>
          </w:tcPr>
          <w:p w:rsidR="00066C40" w:rsidRDefault="00066C40" w:rsidP="00066C40">
            <w:r>
              <w:t>Тип оптического волокна</w:t>
            </w:r>
          </w:p>
        </w:tc>
      </w:tr>
      <w:tr w:rsidR="0010147E">
        <w:tc>
          <w:tcPr>
            <w:tcW w:w="2255" w:type="dxa"/>
          </w:tcPr>
          <w:p w:rsidR="0010147E" w:rsidRDefault="0010147E" w:rsidP="00066C40">
            <w:pPr>
              <w:jc w:val="center"/>
            </w:pPr>
            <w:r>
              <w:t>1</w:t>
            </w:r>
          </w:p>
        </w:tc>
        <w:tc>
          <w:tcPr>
            <w:tcW w:w="1987" w:type="dxa"/>
          </w:tcPr>
          <w:p w:rsidR="0010147E" w:rsidRDefault="0010147E" w:rsidP="0028454B">
            <w:pPr>
              <w:jc w:val="center"/>
            </w:pPr>
            <w:r>
              <w:t>Натуральный</w:t>
            </w:r>
          </w:p>
        </w:tc>
        <w:tc>
          <w:tcPr>
            <w:tcW w:w="1698" w:type="dxa"/>
          </w:tcPr>
          <w:p w:rsidR="0010147E" w:rsidRDefault="0010147E" w:rsidP="00066C40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10147E" w:rsidRDefault="0010147E" w:rsidP="0028454B">
            <w:pPr>
              <w:jc w:val="center"/>
            </w:pPr>
            <w:r>
              <w:t xml:space="preserve">Красный </w:t>
            </w:r>
          </w:p>
        </w:tc>
        <w:tc>
          <w:tcPr>
            <w:tcW w:w="1502" w:type="dxa"/>
          </w:tcPr>
          <w:p w:rsidR="0010147E" w:rsidRDefault="003C3633" w:rsidP="00066C40">
            <w:pPr>
              <w:jc w:val="center"/>
            </w:pPr>
            <w:r>
              <w:t>А</w:t>
            </w:r>
          </w:p>
        </w:tc>
      </w:tr>
      <w:tr w:rsidR="003C3633">
        <w:tc>
          <w:tcPr>
            <w:tcW w:w="2255" w:type="dxa"/>
          </w:tcPr>
          <w:p w:rsidR="003C3633" w:rsidRDefault="003C3633" w:rsidP="00066C40">
            <w:pPr>
              <w:jc w:val="center"/>
            </w:pPr>
          </w:p>
        </w:tc>
        <w:tc>
          <w:tcPr>
            <w:tcW w:w="1987" w:type="dxa"/>
          </w:tcPr>
          <w:p w:rsidR="003C3633" w:rsidRDefault="003C3633" w:rsidP="00066C40">
            <w:pPr>
              <w:jc w:val="center"/>
            </w:pPr>
          </w:p>
        </w:tc>
        <w:tc>
          <w:tcPr>
            <w:tcW w:w="1698" w:type="dxa"/>
          </w:tcPr>
          <w:p w:rsidR="003C3633" w:rsidRDefault="003C3633" w:rsidP="00066C4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C3633" w:rsidRDefault="007167EF" w:rsidP="0028454B">
            <w:pPr>
              <w:jc w:val="center"/>
            </w:pPr>
            <w:r>
              <w:t>Синий</w:t>
            </w:r>
          </w:p>
        </w:tc>
        <w:tc>
          <w:tcPr>
            <w:tcW w:w="1502" w:type="dxa"/>
          </w:tcPr>
          <w:p w:rsidR="003C3633" w:rsidRDefault="003C3633" w:rsidP="003C3633">
            <w:pPr>
              <w:jc w:val="center"/>
            </w:pPr>
            <w:r w:rsidRPr="00E66CA6">
              <w:t>А</w:t>
            </w:r>
          </w:p>
        </w:tc>
      </w:tr>
      <w:tr w:rsidR="003C3633">
        <w:tc>
          <w:tcPr>
            <w:tcW w:w="2255" w:type="dxa"/>
          </w:tcPr>
          <w:p w:rsidR="003C3633" w:rsidRDefault="003C3633" w:rsidP="00066C40">
            <w:pPr>
              <w:jc w:val="center"/>
            </w:pPr>
          </w:p>
        </w:tc>
        <w:tc>
          <w:tcPr>
            <w:tcW w:w="1987" w:type="dxa"/>
          </w:tcPr>
          <w:p w:rsidR="003C3633" w:rsidRDefault="003C3633" w:rsidP="00066C40">
            <w:pPr>
              <w:jc w:val="center"/>
            </w:pPr>
          </w:p>
        </w:tc>
        <w:tc>
          <w:tcPr>
            <w:tcW w:w="1698" w:type="dxa"/>
          </w:tcPr>
          <w:p w:rsidR="003C3633" w:rsidRDefault="003C3633" w:rsidP="00066C40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3C3633" w:rsidRDefault="003C3633" w:rsidP="0028454B">
            <w:pPr>
              <w:jc w:val="center"/>
            </w:pPr>
            <w:r>
              <w:t>Зеленый</w:t>
            </w:r>
          </w:p>
        </w:tc>
        <w:tc>
          <w:tcPr>
            <w:tcW w:w="1502" w:type="dxa"/>
          </w:tcPr>
          <w:p w:rsidR="003C3633" w:rsidRDefault="003C3633" w:rsidP="003C3633">
            <w:pPr>
              <w:jc w:val="center"/>
            </w:pPr>
            <w:r w:rsidRPr="00E66CA6">
              <w:t>А</w:t>
            </w:r>
          </w:p>
        </w:tc>
      </w:tr>
      <w:tr w:rsidR="003C3633">
        <w:tc>
          <w:tcPr>
            <w:tcW w:w="2255" w:type="dxa"/>
          </w:tcPr>
          <w:p w:rsidR="003C3633" w:rsidRDefault="003C3633" w:rsidP="00066C40">
            <w:pPr>
              <w:jc w:val="center"/>
            </w:pPr>
          </w:p>
        </w:tc>
        <w:tc>
          <w:tcPr>
            <w:tcW w:w="1987" w:type="dxa"/>
          </w:tcPr>
          <w:p w:rsidR="003C3633" w:rsidRDefault="003C3633" w:rsidP="00066C40">
            <w:pPr>
              <w:jc w:val="center"/>
            </w:pPr>
          </w:p>
        </w:tc>
        <w:tc>
          <w:tcPr>
            <w:tcW w:w="1698" w:type="dxa"/>
          </w:tcPr>
          <w:p w:rsidR="003C3633" w:rsidRDefault="003C3633" w:rsidP="00066C40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3C3633" w:rsidRDefault="007167EF" w:rsidP="0028454B">
            <w:pPr>
              <w:jc w:val="center"/>
            </w:pPr>
            <w:r>
              <w:t>Натуральный</w:t>
            </w:r>
          </w:p>
        </w:tc>
        <w:tc>
          <w:tcPr>
            <w:tcW w:w="1502" w:type="dxa"/>
          </w:tcPr>
          <w:p w:rsidR="003C3633" w:rsidRDefault="003C3633" w:rsidP="003C3633">
            <w:pPr>
              <w:jc w:val="center"/>
            </w:pPr>
            <w:r w:rsidRPr="00E66CA6">
              <w:t>А</w:t>
            </w:r>
          </w:p>
        </w:tc>
      </w:tr>
    </w:tbl>
    <w:p w:rsidR="007167EF" w:rsidRDefault="007167EF" w:rsidP="00066C40">
      <w:r>
        <w:t xml:space="preserve">                                                                              </w:t>
      </w:r>
    </w:p>
    <w:p w:rsidR="007167EF" w:rsidRDefault="007167EF" w:rsidP="00066C40">
      <w:r>
        <w:t xml:space="preserve">                                                                              8ОВ: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5"/>
        <w:gridCol w:w="1987"/>
        <w:gridCol w:w="1698"/>
        <w:gridCol w:w="2160"/>
        <w:gridCol w:w="1502"/>
      </w:tblGrid>
      <w:tr w:rsidR="007167EF" w:rsidTr="00CF711F">
        <w:tc>
          <w:tcPr>
            <w:tcW w:w="2255" w:type="dxa"/>
          </w:tcPr>
          <w:p w:rsidR="007167EF" w:rsidRDefault="007167EF" w:rsidP="00CF711F">
            <w:r>
              <w:t>Номер оптического модуля</w:t>
            </w:r>
          </w:p>
        </w:tc>
        <w:tc>
          <w:tcPr>
            <w:tcW w:w="1987" w:type="dxa"/>
          </w:tcPr>
          <w:p w:rsidR="007167EF" w:rsidRDefault="007167EF" w:rsidP="00CF711F">
            <w:r>
              <w:t>Цвет оптического модуля</w:t>
            </w:r>
          </w:p>
        </w:tc>
        <w:tc>
          <w:tcPr>
            <w:tcW w:w="1698" w:type="dxa"/>
          </w:tcPr>
          <w:p w:rsidR="007167EF" w:rsidRDefault="007167EF" w:rsidP="00CF711F">
            <w:r>
              <w:t>Номер оптического волокна</w:t>
            </w:r>
          </w:p>
        </w:tc>
        <w:tc>
          <w:tcPr>
            <w:tcW w:w="2160" w:type="dxa"/>
          </w:tcPr>
          <w:p w:rsidR="007167EF" w:rsidRDefault="007167EF" w:rsidP="00CF711F">
            <w:r>
              <w:t>Цвет оптического волокна</w:t>
            </w:r>
          </w:p>
        </w:tc>
        <w:tc>
          <w:tcPr>
            <w:tcW w:w="1502" w:type="dxa"/>
          </w:tcPr>
          <w:p w:rsidR="007167EF" w:rsidRDefault="007167EF" w:rsidP="00CF711F">
            <w:r>
              <w:t>Тип оптического волокна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  <w:r>
              <w:t>1</w:t>
            </w: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  <w:r>
              <w:t>Натуральный</w:t>
            </w: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 xml:space="preserve">Красный 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Синий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Зеленый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Желтый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proofErr w:type="spellStart"/>
            <w:r>
              <w:t>Розовый</w:t>
            </w:r>
            <w:proofErr w:type="spellEnd"/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proofErr w:type="spellStart"/>
            <w:r>
              <w:t>Голубой</w:t>
            </w:r>
            <w:proofErr w:type="spellEnd"/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Фиолетовый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rPr>
          <w:trHeight w:val="15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Натуральный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</w:tbl>
    <w:p w:rsidR="007167EF" w:rsidRDefault="007167EF" w:rsidP="00066C40"/>
    <w:p w:rsidR="00066C40" w:rsidRDefault="007167EF" w:rsidP="00066C40">
      <w:r>
        <w:t xml:space="preserve">                                                                              16ОВ: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5"/>
        <w:gridCol w:w="1987"/>
        <w:gridCol w:w="1698"/>
        <w:gridCol w:w="2160"/>
        <w:gridCol w:w="1502"/>
      </w:tblGrid>
      <w:tr w:rsidR="007167EF" w:rsidTr="00CF711F">
        <w:tc>
          <w:tcPr>
            <w:tcW w:w="2255" w:type="dxa"/>
          </w:tcPr>
          <w:p w:rsidR="007167EF" w:rsidRDefault="007167EF" w:rsidP="00CF711F">
            <w:r>
              <w:t>Номер оптического модуля</w:t>
            </w:r>
          </w:p>
        </w:tc>
        <w:tc>
          <w:tcPr>
            <w:tcW w:w="1987" w:type="dxa"/>
          </w:tcPr>
          <w:p w:rsidR="007167EF" w:rsidRDefault="007167EF" w:rsidP="00CF711F">
            <w:r>
              <w:t>Цвет оптического модуля</w:t>
            </w:r>
          </w:p>
        </w:tc>
        <w:tc>
          <w:tcPr>
            <w:tcW w:w="1698" w:type="dxa"/>
          </w:tcPr>
          <w:p w:rsidR="007167EF" w:rsidRDefault="007167EF" w:rsidP="00CF711F">
            <w:r>
              <w:t>Номер оптического волокна</w:t>
            </w:r>
          </w:p>
        </w:tc>
        <w:tc>
          <w:tcPr>
            <w:tcW w:w="2160" w:type="dxa"/>
          </w:tcPr>
          <w:p w:rsidR="007167EF" w:rsidRDefault="007167EF" w:rsidP="00CF711F">
            <w:r>
              <w:t>Цвет оптического волокна</w:t>
            </w:r>
          </w:p>
        </w:tc>
        <w:tc>
          <w:tcPr>
            <w:tcW w:w="1502" w:type="dxa"/>
          </w:tcPr>
          <w:p w:rsidR="007167EF" w:rsidRDefault="007167EF" w:rsidP="00CF711F">
            <w:r>
              <w:t>Тип оптического волокна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  <w:r>
              <w:t>1</w:t>
            </w: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  <w:r>
              <w:t>Натуральный</w:t>
            </w: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 xml:space="preserve">Красный 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Синий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Зеленый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Желтый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proofErr w:type="spellStart"/>
            <w:r>
              <w:t>Розовый</w:t>
            </w:r>
            <w:proofErr w:type="spellEnd"/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proofErr w:type="spellStart"/>
            <w:r>
              <w:t>Голубой</w:t>
            </w:r>
            <w:proofErr w:type="spellEnd"/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Фиолетовый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rPr>
          <w:trHeight w:val="15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 xml:space="preserve">Оранжевый 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rPr>
          <w:trHeight w:val="12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Коричневый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A3666E">
              <w:t>А</w:t>
            </w:r>
          </w:p>
        </w:tc>
      </w:tr>
      <w:tr w:rsidR="007167EF" w:rsidTr="00CF711F">
        <w:trPr>
          <w:trHeight w:val="18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Серый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A3666E">
              <w:t>А</w:t>
            </w:r>
          </w:p>
        </w:tc>
      </w:tr>
      <w:tr w:rsidR="007167EF" w:rsidTr="00CF711F">
        <w:trPr>
          <w:trHeight w:val="15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Черный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A3666E">
              <w:t>А</w:t>
            </w:r>
          </w:p>
        </w:tc>
      </w:tr>
      <w:tr w:rsidR="007167EF" w:rsidTr="007167EF">
        <w:trPr>
          <w:trHeight w:val="201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Натуральный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A3666E">
              <w:t>А</w:t>
            </w:r>
          </w:p>
        </w:tc>
      </w:tr>
      <w:tr w:rsidR="007167EF" w:rsidTr="007167EF">
        <w:trPr>
          <w:trHeight w:val="102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13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Красный с меткой</w:t>
            </w:r>
          </w:p>
        </w:tc>
        <w:tc>
          <w:tcPr>
            <w:tcW w:w="1502" w:type="dxa"/>
          </w:tcPr>
          <w:p w:rsidR="007167EF" w:rsidRPr="00A3666E" w:rsidRDefault="007167EF" w:rsidP="00CF711F">
            <w:pPr>
              <w:jc w:val="center"/>
            </w:pPr>
            <w:r>
              <w:t>А</w:t>
            </w:r>
          </w:p>
        </w:tc>
      </w:tr>
      <w:tr w:rsidR="007167EF" w:rsidTr="007167EF">
        <w:trPr>
          <w:trHeight w:val="105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14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proofErr w:type="gramStart"/>
            <w:r>
              <w:t>Синий</w:t>
            </w:r>
            <w:proofErr w:type="gramEnd"/>
            <w:r>
              <w:t xml:space="preserve"> с меткой</w:t>
            </w:r>
          </w:p>
        </w:tc>
        <w:tc>
          <w:tcPr>
            <w:tcW w:w="1502" w:type="dxa"/>
          </w:tcPr>
          <w:p w:rsidR="007167EF" w:rsidRPr="00A3666E" w:rsidRDefault="007167EF" w:rsidP="00CF711F">
            <w:pPr>
              <w:jc w:val="center"/>
            </w:pPr>
            <w:r>
              <w:t>А</w:t>
            </w:r>
          </w:p>
        </w:tc>
      </w:tr>
      <w:tr w:rsidR="007167EF" w:rsidTr="007167EF">
        <w:trPr>
          <w:trHeight w:val="18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Зеленый с меткой</w:t>
            </w:r>
          </w:p>
        </w:tc>
        <w:tc>
          <w:tcPr>
            <w:tcW w:w="1502" w:type="dxa"/>
          </w:tcPr>
          <w:p w:rsidR="007167EF" w:rsidRPr="00A3666E" w:rsidRDefault="007167EF" w:rsidP="00CF711F">
            <w:pPr>
              <w:jc w:val="center"/>
            </w:pPr>
            <w:r>
              <w:t>А</w:t>
            </w:r>
          </w:p>
        </w:tc>
      </w:tr>
      <w:tr w:rsidR="007167EF" w:rsidTr="007167EF">
        <w:trPr>
          <w:trHeight w:val="241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proofErr w:type="gramStart"/>
            <w:r>
              <w:t>Желтый</w:t>
            </w:r>
            <w:proofErr w:type="gramEnd"/>
            <w:r>
              <w:t xml:space="preserve"> с меткой</w:t>
            </w:r>
          </w:p>
        </w:tc>
        <w:tc>
          <w:tcPr>
            <w:tcW w:w="1502" w:type="dxa"/>
          </w:tcPr>
          <w:p w:rsidR="007167EF" w:rsidRPr="00A3666E" w:rsidRDefault="007167EF" w:rsidP="00CF711F">
            <w:pPr>
              <w:jc w:val="center"/>
            </w:pPr>
            <w:r>
              <w:t>А</w:t>
            </w:r>
          </w:p>
        </w:tc>
      </w:tr>
    </w:tbl>
    <w:p w:rsidR="00066C40" w:rsidRDefault="00066C40" w:rsidP="00066C40"/>
    <w:p w:rsidR="007167EF" w:rsidRDefault="007167EF" w:rsidP="007167EF">
      <w:r>
        <w:t xml:space="preserve">                                                                              24ОВ: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5"/>
        <w:gridCol w:w="1987"/>
        <w:gridCol w:w="1698"/>
        <w:gridCol w:w="2160"/>
        <w:gridCol w:w="1502"/>
      </w:tblGrid>
      <w:tr w:rsidR="007167EF" w:rsidTr="00CF711F">
        <w:tc>
          <w:tcPr>
            <w:tcW w:w="2255" w:type="dxa"/>
          </w:tcPr>
          <w:p w:rsidR="007167EF" w:rsidRDefault="007167EF" w:rsidP="00CF711F">
            <w:r>
              <w:t>Номер оптического модуля</w:t>
            </w:r>
          </w:p>
        </w:tc>
        <w:tc>
          <w:tcPr>
            <w:tcW w:w="1987" w:type="dxa"/>
          </w:tcPr>
          <w:p w:rsidR="007167EF" w:rsidRDefault="007167EF" w:rsidP="00CF711F">
            <w:r>
              <w:t>Цвет оптического модуля</w:t>
            </w:r>
          </w:p>
        </w:tc>
        <w:tc>
          <w:tcPr>
            <w:tcW w:w="1698" w:type="dxa"/>
          </w:tcPr>
          <w:p w:rsidR="007167EF" w:rsidRDefault="007167EF" w:rsidP="00CF711F">
            <w:r>
              <w:t>Номер оптического волокна</w:t>
            </w:r>
          </w:p>
        </w:tc>
        <w:tc>
          <w:tcPr>
            <w:tcW w:w="2160" w:type="dxa"/>
          </w:tcPr>
          <w:p w:rsidR="007167EF" w:rsidRDefault="007167EF" w:rsidP="00CF711F">
            <w:r>
              <w:t>Цвет оптического волокна</w:t>
            </w:r>
          </w:p>
        </w:tc>
        <w:tc>
          <w:tcPr>
            <w:tcW w:w="1502" w:type="dxa"/>
          </w:tcPr>
          <w:p w:rsidR="007167EF" w:rsidRDefault="007167EF" w:rsidP="00CF711F">
            <w:r>
              <w:t>Тип оптического волокна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  <w:r>
              <w:t>1</w:t>
            </w: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  <w:r>
              <w:t>Натуральный</w:t>
            </w: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 xml:space="preserve">Красный 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Синий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Зеленый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Желтый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proofErr w:type="spellStart"/>
            <w:r>
              <w:t>Розовый</w:t>
            </w:r>
            <w:proofErr w:type="spellEnd"/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proofErr w:type="spellStart"/>
            <w:r>
              <w:t>Голубой</w:t>
            </w:r>
            <w:proofErr w:type="spellEnd"/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Фиолетовый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rPr>
          <w:trHeight w:val="15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 xml:space="preserve">Оранжевый 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E66CA6">
              <w:t>А</w:t>
            </w:r>
          </w:p>
        </w:tc>
      </w:tr>
      <w:tr w:rsidR="007167EF" w:rsidTr="00CF711F">
        <w:trPr>
          <w:trHeight w:val="12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Коричневый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A3666E">
              <w:t>А</w:t>
            </w:r>
          </w:p>
        </w:tc>
      </w:tr>
      <w:tr w:rsidR="007167EF" w:rsidTr="00CF711F">
        <w:trPr>
          <w:trHeight w:val="18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Серый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A3666E">
              <w:t>А</w:t>
            </w:r>
          </w:p>
        </w:tc>
      </w:tr>
      <w:tr w:rsidR="007167EF" w:rsidTr="00CF711F">
        <w:trPr>
          <w:trHeight w:val="15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Черный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A3666E">
              <w:t>А</w:t>
            </w:r>
          </w:p>
        </w:tc>
      </w:tr>
      <w:tr w:rsidR="007167EF" w:rsidTr="00CF711F">
        <w:trPr>
          <w:trHeight w:val="201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12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Натуральный</w:t>
            </w:r>
          </w:p>
        </w:tc>
        <w:tc>
          <w:tcPr>
            <w:tcW w:w="1502" w:type="dxa"/>
          </w:tcPr>
          <w:p w:rsidR="007167EF" w:rsidRDefault="007167EF" w:rsidP="00CF711F">
            <w:pPr>
              <w:jc w:val="center"/>
            </w:pPr>
            <w:r w:rsidRPr="00A3666E">
              <w:t>А</w:t>
            </w:r>
          </w:p>
        </w:tc>
      </w:tr>
      <w:tr w:rsidR="007167EF" w:rsidTr="00CF711F">
        <w:trPr>
          <w:trHeight w:val="102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13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Красный с меткой</w:t>
            </w:r>
          </w:p>
        </w:tc>
        <w:tc>
          <w:tcPr>
            <w:tcW w:w="1502" w:type="dxa"/>
          </w:tcPr>
          <w:p w:rsidR="007167EF" w:rsidRPr="00A3666E" w:rsidRDefault="007167EF" w:rsidP="00CF711F">
            <w:pPr>
              <w:jc w:val="center"/>
            </w:pPr>
            <w:r>
              <w:t>А</w:t>
            </w:r>
          </w:p>
        </w:tc>
      </w:tr>
      <w:tr w:rsidR="007167EF" w:rsidTr="00CF711F">
        <w:trPr>
          <w:trHeight w:val="105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14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proofErr w:type="gramStart"/>
            <w:r>
              <w:t>Синий</w:t>
            </w:r>
            <w:proofErr w:type="gramEnd"/>
            <w:r>
              <w:t xml:space="preserve"> с меткой</w:t>
            </w:r>
          </w:p>
        </w:tc>
        <w:tc>
          <w:tcPr>
            <w:tcW w:w="1502" w:type="dxa"/>
          </w:tcPr>
          <w:p w:rsidR="007167EF" w:rsidRPr="00A3666E" w:rsidRDefault="007167EF" w:rsidP="00CF711F">
            <w:pPr>
              <w:jc w:val="center"/>
            </w:pPr>
            <w:r>
              <w:t>А</w:t>
            </w:r>
          </w:p>
        </w:tc>
      </w:tr>
      <w:tr w:rsidR="007167EF" w:rsidTr="00CF711F">
        <w:trPr>
          <w:trHeight w:val="180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15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r>
              <w:t>Зеленый с меткой</w:t>
            </w:r>
          </w:p>
        </w:tc>
        <w:tc>
          <w:tcPr>
            <w:tcW w:w="1502" w:type="dxa"/>
          </w:tcPr>
          <w:p w:rsidR="007167EF" w:rsidRPr="00A3666E" w:rsidRDefault="007167EF" w:rsidP="00CF711F">
            <w:pPr>
              <w:jc w:val="center"/>
            </w:pPr>
            <w:r>
              <w:t>А</w:t>
            </w:r>
          </w:p>
        </w:tc>
      </w:tr>
      <w:tr w:rsidR="007167EF" w:rsidTr="007167EF">
        <w:trPr>
          <w:trHeight w:val="184"/>
        </w:trPr>
        <w:tc>
          <w:tcPr>
            <w:tcW w:w="2255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987" w:type="dxa"/>
          </w:tcPr>
          <w:p w:rsidR="007167EF" w:rsidRDefault="007167EF" w:rsidP="00CF711F">
            <w:pPr>
              <w:jc w:val="center"/>
            </w:pPr>
          </w:p>
        </w:tc>
        <w:tc>
          <w:tcPr>
            <w:tcW w:w="1698" w:type="dxa"/>
          </w:tcPr>
          <w:p w:rsidR="007167EF" w:rsidRDefault="007167EF" w:rsidP="00CF711F">
            <w:pPr>
              <w:jc w:val="center"/>
            </w:pPr>
            <w:r>
              <w:t>16</w:t>
            </w:r>
          </w:p>
        </w:tc>
        <w:tc>
          <w:tcPr>
            <w:tcW w:w="2160" w:type="dxa"/>
          </w:tcPr>
          <w:p w:rsidR="007167EF" w:rsidRDefault="007167EF" w:rsidP="00CF711F">
            <w:pPr>
              <w:jc w:val="center"/>
            </w:pPr>
            <w:proofErr w:type="gramStart"/>
            <w:r>
              <w:t>Желтый</w:t>
            </w:r>
            <w:proofErr w:type="gramEnd"/>
            <w:r>
              <w:t xml:space="preserve"> с меткой</w:t>
            </w:r>
          </w:p>
        </w:tc>
        <w:tc>
          <w:tcPr>
            <w:tcW w:w="1502" w:type="dxa"/>
          </w:tcPr>
          <w:p w:rsidR="007167EF" w:rsidRPr="00A3666E" w:rsidRDefault="007167EF" w:rsidP="00CF711F">
            <w:pPr>
              <w:jc w:val="center"/>
            </w:pPr>
            <w:r>
              <w:t>А</w:t>
            </w:r>
          </w:p>
        </w:tc>
      </w:tr>
      <w:tr w:rsidR="00943254" w:rsidTr="007167EF">
        <w:trPr>
          <w:trHeight w:val="195"/>
        </w:trPr>
        <w:tc>
          <w:tcPr>
            <w:tcW w:w="2255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987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698" w:type="dxa"/>
          </w:tcPr>
          <w:p w:rsidR="00943254" w:rsidRDefault="00943254" w:rsidP="00CF711F">
            <w:pPr>
              <w:jc w:val="center"/>
            </w:pPr>
            <w:r>
              <w:t>17</w:t>
            </w:r>
          </w:p>
        </w:tc>
        <w:tc>
          <w:tcPr>
            <w:tcW w:w="2160" w:type="dxa"/>
          </w:tcPr>
          <w:p w:rsidR="00943254" w:rsidRDefault="00943254" w:rsidP="00CF711F">
            <w:pPr>
              <w:jc w:val="center"/>
            </w:pPr>
            <w:proofErr w:type="spellStart"/>
            <w:proofErr w:type="gramStart"/>
            <w:r>
              <w:t>Розовый</w:t>
            </w:r>
            <w:proofErr w:type="spellEnd"/>
            <w:proofErr w:type="gramEnd"/>
            <w:r>
              <w:t xml:space="preserve"> с меткой</w:t>
            </w:r>
          </w:p>
        </w:tc>
        <w:tc>
          <w:tcPr>
            <w:tcW w:w="1502" w:type="dxa"/>
          </w:tcPr>
          <w:p w:rsidR="00943254" w:rsidRDefault="00943254" w:rsidP="00943254">
            <w:pPr>
              <w:jc w:val="center"/>
            </w:pPr>
            <w:r w:rsidRPr="00225554">
              <w:t>А</w:t>
            </w:r>
          </w:p>
        </w:tc>
      </w:tr>
      <w:tr w:rsidR="00943254" w:rsidTr="007167EF">
        <w:trPr>
          <w:trHeight w:val="165"/>
        </w:trPr>
        <w:tc>
          <w:tcPr>
            <w:tcW w:w="2255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987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698" w:type="dxa"/>
          </w:tcPr>
          <w:p w:rsidR="00943254" w:rsidRDefault="00943254" w:rsidP="00CF711F">
            <w:pPr>
              <w:jc w:val="center"/>
            </w:pPr>
            <w:r>
              <w:t>18</w:t>
            </w:r>
          </w:p>
        </w:tc>
        <w:tc>
          <w:tcPr>
            <w:tcW w:w="2160" w:type="dxa"/>
          </w:tcPr>
          <w:p w:rsidR="00943254" w:rsidRDefault="00943254" w:rsidP="00CF711F">
            <w:pPr>
              <w:jc w:val="center"/>
            </w:pPr>
            <w:proofErr w:type="spellStart"/>
            <w:r>
              <w:t>Голубой</w:t>
            </w:r>
            <w:proofErr w:type="spellEnd"/>
            <w:r>
              <w:t xml:space="preserve"> с меткой</w:t>
            </w:r>
          </w:p>
        </w:tc>
        <w:tc>
          <w:tcPr>
            <w:tcW w:w="1502" w:type="dxa"/>
          </w:tcPr>
          <w:p w:rsidR="00943254" w:rsidRDefault="00943254" w:rsidP="00943254">
            <w:pPr>
              <w:jc w:val="center"/>
            </w:pPr>
            <w:r w:rsidRPr="00225554">
              <w:t>А</w:t>
            </w:r>
          </w:p>
        </w:tc>
      </w:tr>
      <w:tr w:rsidR="00943254" w:rsidTr="007167EF">
        <w:trPr>
          <w:trHeight w:val="165"/>
        </w:trPr>
        <w:tc>
          <w:tcPr>
            <w:tcW w:w="2255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987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698" w:type="dxa"/>
          </w:tcPr>
          <w:p w:rsidR="00943254" w:rsidRDefault="00943254" w:rsidP="00CF711F">
            <w:pPr>
              <w:jc w:val="center"/>
            </w:pPr>
            <w:r>
              <w:t>19</w:t>
            </w:r>
          </w:p>
        </w:tc>
        <w:tc>
          <w:tcPr>
            <w:tcW w:w="2160" w:type="dxa"/>
          </w:tcPr>
          <w:p w:rsidR="00943254" w:rsidRDefault="00943254" w:rsidP="00CF711F">
            <w:pPr>
              <w:jc w:val="center"/>
            </w:pPr>
            <w:proofErr w:type="gramStart"/>
            <w:r>
              <w:t>Фиолетовый</w:t>
            </w:r>
            <w:proofErr w:type="gramEnd"/>
            <w:r>
              <w:t xml:space="preserve"> с меткой</w:t>
            </w:r>
          </w:p>
        </w:tc>
        <w:tc>
          <w:tcPr>
            <w:tcW w:w="1502" w:type="dxa"/>
          </w:tcPr>
          <w:p w:rsidR="00943254" w:rsidRDefault="00943254" w:rsidP="00943254">
            <w:pPr>
              <w:jc w:val="center"/>
            </w:pPr>
            <w:r w:rsidRPr="00225554">
              <w:t>А</w:t>
            </w:r>
          </w:p>
        </w:tc>
      </w:tr>
      <w:tr w:rsidR="00943254" w:rsidTr="007167EF">
        <w:trPr>
          <w:trHeight w:val="210"/>
        </w:trPr>
        <w:tc>
          <w:tcPr>
            <w:tcW w:w="2255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987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698" w:type="dxa"/>
          </w:tcPr>
          <w:p w:rsidR="00943254" w:rsidRDefault="00943254" w:rsidP="00CF711F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:rsidR="00943254" w:rsidRDefault="00943254" w:rsidP="00CF711F">
            <w:pPr>
              <w:jc w:val="center"/>
            </w:pPr>
            <w:proofErr w:type="gramStart"/>
            <w:r>
              <w:t>Оранжевый</w:t>
            </w:r>
            <w:proofErr w:type="gramEnd"/>
            <w:r>
              <w:t xml:space="preserve"> с меткой</w:t>
            </w:r>
          </w:p>
        </w:tc>
        <w:tc>
          <w:tcPr>
            <w:tcW w:w="1502" w:type="dxa"/>
          </w:tcPr>
          <w:p w:rsidR="00943254" w:rsidRDefault="00943254" w:rsidP="00943254">
            <w:pPr>
              <w:jc w:val="center"/>
            </w:pPr>
            <w:r w:rsidRPr="00225554">
              <w:t>А</w:t>
            </w:r>
          </w:p>
        </w:tc>
      </w:tr>
      <w:tr w:rsidR="00943254" w:rsidTr="007167EF">
        <w:trPr>
          <w:trHeight w:val="225"/>
        </w:trPr>
        <w:tc>
          <w:tcPr>
            <w:tcW w:w="2255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987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698" w:type="dxa"/>
          </w:tcPr>
          <w:p w:rsidR="00943254" w:rsidRDefault="00943254" w:rsidP="00CF711F">
            <w:pPr>
              <w:jc w:val="center"/>
            </w:pPr>
            <w:r>
              <w:t>21</w:t>
            </w:r>
          </w:p>
        </w:tc>
        <w:tc>
          <w:tcPr>
            <w:tcW w:w="2160" w:type="dxa"/>
          </w:tcPr>
          <w:p w:rsidR="00943254" w:rsidRDefault="00943254" w:rsidP="00CF711F">
            <w:pPr>
              <w:jc w:val="center"/>
            </w:pPr>
            <w:proofErr w:type="gramStart"/>
            <w:r>
              <w:t>Коричневый</w:t>
            </w:r>
            <w:proofErr w:type="gramEnd"/>
            <w:r>
              <w:t xml:space="preserve"> с меткой</w:t>
            </w:r>
          </w:p>
        </w:tc>
        <w:tc>
          <w:tcPr>
            <w:tcW w:w="1502" w:type="dxa"/>
          </w:tcPr>
          <w:p w:rsidR="00943254" w:rsidRDefault="00943254" w:rsidP="00943254">
            <w:pPr>
              <w:jc w:val="center"/>
            </w:pPr>
            <w:r w:rsidRPr="00225554">
              <w:t>А</w:t>
            </w:r>
          </w:p>
        </w:tc>
      </w:tr>
      <w:tr w:rsidR="00943254" w:rsidTr="007167EF">
        <w:trPr>
          <w:trHeight w:val="195"/>
        </w:trPr>
        <w:tc>
          <w:tcPr>
            <w:tcW w:w="2255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987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698" w:type="dxa"/>
          </w:tcPr>
          <w:p w:rsidR="00943254" w:rsidRDefault="00943254" w:rsidP="00CF711F">
            <w:pPr>
              <w:jc w:val="center"/>
            </w:pPr>
            <w:r>
              <w:t>22</w:t>
            </w:r>
          </w:p>
        </w:tc>
        <w:tc>
          <w:tcPr>
            <w:tcW w:w="2160" w:type="dxa"/>
          </w:tcPr>
          <w:p w:rsidR="00943254" w:rsidRDefault="00943254" w:rsidP="00CF711F">
            <w:pPr>
              <w:jc w:val="center"/>
            </w:pPr>
            <w:proofErr w:type="gramStart"/>
            <w:r>
              <w:t>Серый</w:t>
            </w:r>
            <w:proofErr w:type="gramEnd"/>
            <w:r>
              <w:t xml:space="preserve"> с меткой</w:t>
            </w:r>
          </w:p>
        </w:tc>
        <w:tc>
          <w:tcPr>
            <w:tcW w:w="1502" w:type="dxa"/>
          </w:tcPr>
          <w:p w:rsidR="00943254" w:rsidRDefault="00943254" w:rsidP="00943254">
            <w:pPr>
              <w:jc w:val="center"/>
            </w:pPr>
            <w:r w:rsidRPr="00225554">
              <w:t>А</w:t>
            </w:r>
          </w:p>
        </w:tc>
      </w:tr>
      <w:tr w:rsidR="00943254" w:rsidTr="007167EF">
        <w:trPr>
          <w:trHeight w:val="210"/>
        </w:trPr>
        <w:tc>
          <w:tcPr>
            <w:tcW w:w="2255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987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698" w:type="dxa"/>
          </w:tcPr>
          <w:p w:rsidR="00943254" w:rsidRDefault="00943254" w:rsidP="00CF711F">
            <w:pPr>
              <w:jc w:val="center"/>
            </w:pPr>
            <w:r>
              <w:t>23</w:t>
            </w:r>
          </w:p>
        </w:tc>
        <w:tc>
          <w:tcPr>
            <w:tcW w:w="2160" w:type="dxa"/>
          </w:tcPr>
          <w:p w:rsidR="00943254" w:rsidRDefault="00943254" w:rsidP="00CF711F">
            <w:pPr>
              <w:jc w:val="center"/>
            </w:pPr>
            <w:proofErr w:type="gramStart"/>
            <w:r>
              <w:t>Белый</w:t>
            </w:r>
            <w:proofErr w:type="gramEnd"/>
            <w:r>
              <w:t xml:space="preserve"> с меткой</w:t>
            </w:r>
          </w:p>
        </w:tc>
        <w:tc>
          <w:tcPr>
            <w:tcW w:w="1502" w:type="dxa"/>
          </w:tcPr>
          <w:p w:rsidR="00943254" w:rsidRDefault="00943254" w:rsidP="00943254">
            <w:pPr>
              <w:jc w:val="center"/>
            </w:pPr>
            <w:r w:rsidRPr="00225554">
              <w:t>А</w:t>
            </w:r>
          </w:p>
        </w:tc>
      </w:tr>
      <w:tr w:rsidR="00943254" w:rsidTr="00943254">
        <w:trPr>
          <w:trHeight w:val="204"/>
        </w:trPr>
        <w:tc>
          <w:tcPr>
            <w:tcW w:w="2255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987" w:type="dxa"/>
          </w:tcPr>
          <w:p w:rsidR="00943254" w:rsidRDefault="00943254" w:rsidP="00CF711F">
            <w:pPr>
              <w:jc w:val="center"/>
            </w:pPr>
          </w:p>
        </w:tc>
        <w:tc>
          <w:tcPr>
            <w:tcW w:w="1698" w:type="dxa"/>
          </w:tcPr>
          <w:p w:rsidR="00943254" w:rsidRDefault="00943254" w:rsidP="00CF711F">
            <w:pPr>
              <w:jc w:val="center"/>
            </w:pPr>
            <w:r>
              <w:t>24</w:t>
            </w:r>
          </w:p>
        </w:tc>
        <w:tc>
          <w:tcPr>
            <w:tcW w:w="2160" w:type="dxa"/>
          </w:tcPr>
          <w:p w:rsidR="00943254" w:rsidRDefault="00943254" w:rsidP="00CF711F">
            <w:pPr>
              <w:jc w:val="center"/>
            </w:pPr>
            <w:r>
              <w:t>Белый</w:t>
            </w:r>
          </w:p>
        </w:tc>
        <w:tc>
          <w:tcPr>
            <w:tcW w:w="1502" w:type="dxa"/>
          </w:tcPr>
          <w:p w:rsidR="00943254" w:rsidRDefault="00943254" w:rsidP="00943254">
            <w:pPr>
              <w:jc w:val="center"/>
            </w:pPr>
            <w:r w:rsidRPr="00225554">
              <w:t>А</w:t>
            </w:r>
          </w:p>
        </w:tc>
      </w:tr>
    </w:tbl>
    <w:p w:rsidR="007167EF" w:rsidRDefault="007167EF" w:rsidP="00066C40"/>
    <w:p w:rsidR="007167EF" w:rsidRDefault="007167EF" w:rsidP="007167EF">
      <w:r>
        <w:lastRenderedPageBreak/>
        <w:t>Маркировка по наружной оболочке кабеля:</w:t>
      </w:r>
    </w:p>
    <w:p w:rsidR="007167EF" w:rsidRDefault="007167EF" w:rsidP="00066C40"/>
    <w:p w:rsidR="00066C40" w:rsidRDefault="00066C40" w:rsidP="00066C40">
      <w:pPr>
        <w:rPr>
          <w:b/>
          <w:bCs/>
        </w:rPr>
      </w:pPr>
      <w:r>
        <w:rPr>
          <w:b/>
          <w:bCs/>
        </w:rPr>
        <w:t xml:space="preserve">«Еврокабель </w:t>
      </w:r>
      <w:r>
        <w:rPr>
          <w:b/>
          <w:bCs/>
          <w:lang w:val="en-US"/>
        </w:rPr>
        <w:t>I</w:t>
      </w:r>
      <w:r>
        <w:rPr>
          <w:b/>
          <w:bCs/>
        </w:rPr>
        <w:t>»  О</w:t>
      </w:r>
      <w:r w:rsidR="00AB2C12">
        <w:rPr>
          <w:b/>
          <w:bCs/>
        </w:rPr>
        <w:t>ГЦ</w:t>
      </w:r>
      <w:r>
        <w:rPr>
          <w:b/>
          <w:bCs/>
        </w:rPr>
        <w:t>-</w:t>
      </w:r>
      <w:r w:rsidR="00943254">
        <w:rPr>
          <w:b/>
          <w:bCs/>
        </w:rPr>
        <w:t>4</w:t>
      </w:r>
      <w:r w:rsidR="003C3633">
        <w:rPr>
          <w:b/>
          <w:bCs/>
        </w:rPr>
        <w:t>А</w:t>
      </w:r>
      <w:r w:rsidR="00515A95">
        <w:rPr>
          <w:b/>
          <w:bCs/>
        </w:rPr>
        <w:t>-2,7</w:t>
      </w:r>
      <w:r>
        <w:rPr>
          <w:b/>
          <w:bCs/>
        </w:rPr>
        <w:t xml:space="preserve">  </w:t>
      </w:r>
      <w:r w:rsidR="00C83681">
        <w:rPr>
          <w:b/>
          <w:bCs/>
        </w:rPr>
        <w:t xml:space="preserve">   </w:t>
      </w:r>
      <w:r w:rsidR="003C3633">
        <w:rPr>
          <w:b/>
          <w:bCs/>
        </w:rPr>
        <w:t xml:space="preserve">     </w:t>
      </w:r>
      <w:r w:rsidR="00513602">
        <w:rPr>
          <w:b/>
          <w:bCs/>
        </w:rPr>
        <w:t>2024</w:t>
      </w:r>
      <w:r w:rsidR="000B76E7">
        <w:rPr>
          <w:b/>
          <w:bCs/>
        </w:rPr>
        <w:t xml:space="preserve">  </w:t>
      </w:r>
      <w:r w:rsidR="003C3633">
        <w:rPr>
          <w:b/>
          <w:bCs/>
        </w:rPr>
        <w:t xml:space="preserve"> </w:t>
      </w:r>
      <w:smartTag w:uri="urn:schemas-microsoft-com:office:smarttags" w:element="metricconverter">
        <w:smartTagPr>
          <w:attr w:name="ProductID" w:val="0000 м"/>
        </w:smartTagPr>
        <w:r>
          <w:rPr>
            <w:b/>
            <w:bCs/>
          </w:rPr>
          <w:t>0000 м</w:t>
        </w:r>
      </w:smartTag>
      <w:r>
        <w:rPr>
          <w:b/>
          <w:bCs/>
        </w:rPr>
        <w:t xml:space="preserve">    </w:t>
      </w:r>
    </w:p>
    <w:p w:rsidR="0092374F" w:rsidRDefault="0092374F" w:rsidP="00066C40">
      <w:pPr>
        <w:rPr>
          <w:b/>
          <w:bCs/>
        </w:rPr>
      </w:pPr>
    </w:p>
    <w:p w:rsidR="00943254" w:rsidRDefault="00943254" w:rsidP="00943254">
      <w:pPr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Еврокабель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»  ОГЦ-8А-2,7          2024   </w:t>
      </w:r>
      <w:smartTag w:uri="urn:schemas-microsoft-com:office:smarttags" w:element="metricconverter">
        <w:smartTagPr>
          <w:attr w:name="ProductID" w:val="0000 м"/>
        </w:smartTagPr>
        <w:r>
          <w:rPr>
            <w:b/>
            <w:bCs/>
          </w:rPr>
          <w:t>0000 м</w:t>
        </w:r>
      </w:smartTag>
      <w:r>
        <w:rPr>
          <w:b/>
          <w:bCs/>
        </w:rPr>
        <w:t xml:space="preserve">  </w:t>
      </w:r>
    </w:p>
    <w:p w:rsidR="00943254" w:rsidRDefault="00943254" w:rsidP="00943254">
      <w:pPr>
        <w:rPr>
          <w:b/>
          <w:bCs/>
        </w:rPr>
      </w:pPr>
    </w:p>
    <w:p w:rsidR="00943254" w:rsidRDefault="00943254" w:rsidP="00943254">
      <w:pPr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Еврокабель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»  ОГЦ-16А-2,7          2024   </w:t>
      </w:r>
      <w:smartTag w:uri="urn:schemas-microsoft-com:office:smarttags" w:element="metricconverter">
        <w:smartTagPr>
          <w:attr w:name="ProductID" w:val="0000 м"/>
        </w:smartTagPr>
        <w:r>
          <w:rPr>
            <w:b/>
            <w:bCs/>
          </w:rPr>
          <w:t>0000 м</w:t>
        </w:r>
      </w:smartTag>
      <w:r>
        <w:rPr>
          <w:b/>
          <w:bCs/>
        </w:rPr>
        <w:t xml:space="preserve"> </w:t>
      </w:r>
    </w:p>
    <w:p w:rsidR="00943254" w:rsidRDefault="00943254" w:rsidP="00943254">
      <w:pPr>
        <w:rPr>
          <w:b/>
          <w:bCs/>
        </w:rPr>
      </w:pPr>
    </w:p>
    <w:p w:rsidR="00943254" w:rsidRDefault="00943254" w:rsidP="00943254">
      <w:pPr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Еврокабель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»  ОГЦ-24А-2,7          2024   </w:t>
      </w:r>
      <w:smartTag w:uri="urn:schemas-microsoft-com:office:smarttags" w:element="metricconverter">
        <w:smartTagPr>
          <w:attr w:name="ProductID" w:val="0000 м"/>
        </w:smartTagPr>
        <w:r>
          <w:rPr>
            <w:b/>
            <w:bCs/>
          </w:rPr>
          <w:t>0000 м</w:t>
        </w:r>
      </w:smartTag>
      <w:r>
        <w:rPr>
          <w:b/>
          <w:bCs/>
        </w:rPr>
        <w:t xml:space="preserve">    </w:t>
      </w:r>
    </w:p>
    <w:p w:rsidR="00943254" w:rsidRDefault="00943254" w:rsidP="00943254">
      <w:pPr>
        <w:rPr>
          <w:b/>
          <w:bCs/>
        </w:rPr>
      </w:pPr>
      <w:r>
        <w:rPr>
          <w:b/>
          <w:bCs/>
        </w:rPr>
        <w:t xml:space="preserve">   </w:t>
      </w:r>
    </w:p>
    <w:p w:rsidR="00943254" w:rsidRDefault="00943254" w:rsidP="00943254">
      <w:pPr>
        <w:rPr>
          <w:b/>
          <w:bCs/>
        </w:rPr>
      </w:pPr>
      <w:r>
        <w:rPr>
          <w:b/>
          <w:bCs/>
        </w:rPr>
        <w:t xml:space="preserve"> </w:t>
      </w:r>
    </w:p>
    <w:p w:rsidR="00943254" w:rsidRDefault="00943254" w:rsidP="00066C40">
      <w:pPr>
        <w:rPr>
          <w:b/>
          <w:bCs/>
        </w:rPr>
      </w:pPr>
    </w:p>
    <w:p w:rsidR="00066C40" w:rsidRDefault="00DA5A05" w:rsidP="00066C40">
      <w:r>
        <w:rPr>
          <w:b/>
          <w:bCs/>
        </w:rPr>
        <w:t>Технический директор                                                            В. Овсянников</w:t>
      </w:r>
    </w:p>
    <w:p w:rsidR="00DC6774" w:rsidRDefault="00DC6774"/>
    <w:p w:rsidR="00DC6774" w:rsidRDefault="00DC6774"/>
    <w:sectPr w:rsidR="00DC6774" w:rsidSect="000B76E7">
      <w:pgSz w:w="11906" w:h="16838"/>
      <w:pgMar w:top="142" w:right="850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79B"/>
    <w:multiLevelType w:val="hybridMultilevel"/>
    <w:tmpl w:val="E9E0F52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2D7C3E"/>
    <w:multiLevelType w:val="hybridMultilevel"/>
    <w:tmpl w:val="1436D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2B9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7B0D5B"/>
    <w:multiLevelType w:val="hybridMultilevel"/>
    <w:tmpl w:val="27ECD8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C6774"/>
    <w:rsid w:val="00066C40"/>
    <w:rsid w:val="00077257"/>
    <w:rsid w:val="00091A87"/>
    <w:rsid w:val="000B76E7"/>
    <w:rsid w:val="0010147E"/>
    <w:rsid w:val="00112D07"/>
    <w:rsid w:val="001A124A"/>
    <w:rsid w:val="001C0BB0"/>
    <w:rsid w:val="00206820"/>
    <w:rsid w:val="0028454B"/>
    <w:rsid w:val="002B43E3"/>
    <w:rsid w:val="002D30E2"/>
    <w:rsid w:val="00300543"/>
    <w:rsid w:val="00372A34"/>
    <w:rsid w:val="003C3633"/>
    <w:rsid w:val="004A385F"/>
    <w:rsid w:val="004C3E69"/>
    <w:rsid w:val="004F0C59"/>
    <w:rsid w:val="00513602"/>
    <w:rsid w:val="00515A95"/>
    <w:rsid w:val="00603557"/>
    <w:rsid w:val="006A19BF"/>
    <w:rsid w:val="006C54DD"/>
    <w:rsid w:val="007167EF"/>
    <w:rsid w:val="007817B5"/>
    <w:rsid w:val="007D2D4F"/>
    <w:rsid w:val="00880A96"/>
    <w:rsid w:val="0092374F"/>
    <w:rsid w:val="00943254"/>
    <w:rsid w:val="00A1712C"/>
    <w:rsid w:val="00A46E25"/>
    <w:rsid w:val="00AB2C12"/>
    <w:rsid w:val="00AC6FE4"/>
    <w:rsid w:val="00B753FA"/>
    <w:rsid w:val="00C81E9B"/>
    <w:rsid w:val="00C83681"/>
    <w:rsid w:val="00D26C0C"/>
    <w:rsid w:val="00D270EA"/>
    <w:rsid w:val="00DA5A05"/>
    <w:rsid w:val="00DC6774"/>
    <w:rsid w:val="00FA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A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72A34"/>
    <w:pPr>
      <w:ind w:left="720"/>
    </w:pPr>
  </w:style>
  <w:style w:type="table" w:styleId="a4">
    <w:name w:val="Table Grid"/>
    <w:basedOn w:val="a1"/>
    <w:rsid w:val="007D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23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«Еврокабель I»</vt:lpstr>
    </vt:vector>
  </TitlesOfParts>
  <Company>е-k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«Еврокабель I»</dc:title>
  <dc:creator>F</dc:creator>
  <cp:lastModifiedBy>vo</cp:lastModifiedBy>
  <cp:revision>2</cp:revision>
  <cp:lastPrinted>2007-06-08T13:15:00Z</cp:lastPrinted>
  <dcterms:created xsi:type="dcterms:W3CDTF">2024-09-13T06:14:00Z</dcterms:created>
  <dcterms:modified xsi:type="dcterms:W3CDTF">2024-09-13T06:14:00Z</dcterms:modified>
</cp:coreProperties>
</file>